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4DD9B" w14:textId="61FAE832" w:rsidR="00B17851" w:rsidRDefault="00B17851" w:rsidP="00B17851">
      <w:pPr>
        <w:jc w:val="center"/>
        <w:rPr>
          <w:b/>
          <w:sz w:val="22"/>
          <w:szCs w:val="22"/>
        </w:rPr>
      </w:pPr>
      <w:r w:rsidRPr="00FB7957">
        <w:rPr>
          <w:b/>
          <w:sz w:val="22"/>
          <w:szCs w:val="22"/>
        </w:rPr>
        <w:t xml:space="preserve">CHAMADA INTERNA – </w:t>
      </w:r>
      <w:r w:rsidR="006C593F" w:rsidRPr="00FB7957">
        <w:rPr>
          <w:b/>
          <w:sz w:val="22"/>
          <w:szCs w:val="22"/>
        </w:rPr>
        <w:t>SELEÇÃO</w:t>
      </w:r>
      <w:r w:rsidR="00DD11EC">
        <w:rPr>
          <w:b/>
          <w:sz w:val="22"/>
          <w:szCs w:val="22"/>
        </w:rPr>
        <w:t xml:space="preserve"> DE CREDENCIAMENTO DE DOCENTE PERMANENTE</w:t>
      </w:r>
      <w:r w:rsidRPr="00FB7957">
        <w:rPr>
          <w:b/>
          <w:sz w:val="22"/>
          <w:szCs w:val="22"/>
        </w:rPr>
        <w:t xml:space="preserve"> – </w:t>
      </w:r>
      <w:r w:rsidR="006259F0" w:rsidRPr="00FB7957">
        <w:rPr>
          <w:b/>
          <w:sz w:val="22"/>
          <w:szCs w:val="22"/>
        </w:rPr>
        <w:t>ANO 202</w:t>
      </w:r>
      <w:r w:rsidR="006C593F" w:rsidRPr="00FB7957">
        <w:rPr>
          <w:b/>
          <w:sz w:val="22"/>
          <w:szCs w:val="22"/>
        </w:rPr>
        <w:t>1</w:t>
      </w:r>
    </w:p>
    <w:p w14:paraId="71AAA240" w14:textId="77777777" w:rsidR="00D04D01" w:rsidRPr="00FB7957" w:rsidRDefault="00D04D01" w:rsidP="00B17851">
      <w:pPr>
        <w:jc w:val="center"/>
        <w:rPr>
          <w:b/>
          <w:sz w:val="22"/>
          <w:szCs w:val="22"/>
        </w:rPr>
      </w:pPr>
    </w:p>
    <w:p w14:paraId="3DA65462" w14:textId="33DFDC6B" w:rsidR="00B17851" w:rsidRPr="00FB7957" w:rsidRDefault="00B17851" w:rsidP="00B17851">
      <w:pPr>
        <w:jc w:val="center"/>
        <w:rPr>
          <w:b/>
          <w:sz w:val="22"/>
          <w:szCs w:val="22"/>
        </w:rPr>
      </w:pPr>
      <w:r w:rsidRPr="00FB7957">
        <w:rPr>
          <w:b/>
          <w:sz w:val="22"/>
          <w:szCs w:val="22"/>
        </w:rPr>
        <w:t xml:space="preserve">FORMULÁRIO DE REQUERIMENTO </w:t>
      </w:r>
    </w:p>
    <w:p w14:paraId="30FFFB9C" w14:textId="77777777" w:rsidR="00F77067" w:rsidRPr="00FB7957" w:rsidRDefault="00F77067" w:rsidP="00B17851">
      <w:pPr>
        <w:jc w:val="center"/>
        <w:rPr>
          <w:b/>
          <w:sz w:val="22"/>
          <w:szCs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2869"/>
        <w:gridCol w:w="824"/>
        <w:gridCol w:w="133"/>
        <w:gridCol w:w="7"/>
        <w:gridCol w:w="112"/>
        <w:gridCol w:w="304"/>
        <w:gridCol w:w="763"/>
        <w:gridCol w:w="1364"/>
        <w:gridCol w:w="2118"/>
      </w:tblGrid>
      <w:tr w:rsidR="00B17851" w:rsidRPr="00FB7957" w14:paraId="0FA4159F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67645880" w14:textId="77777777" w:rsidR="00B17851" w:rsidRPr="00FB7957" w:rsidRDefault="00B17851" w:rsidP="003E6846">
            <w:pPr>
              <w:rPr>
                <w:b/>
                <w:sz w:val="18"/>
                <w:szCs w:val="18"/>
              </w:rPr>
            </w:pPr>
            <w:r w:rsidRPr="00FB7957">
              <w:rPr>
                <w:b/>
                <w:sz w:val="20"/>
                <w:szCs w:val="18"/>
              </w:rPr>
              <w:t>I – DADOS PESSOAIS:</w:t>
            </w:r>
          </w:p>
        </w:tc>
      </w:tr>
      <w:tr w:rsidR="00B17851" w:rsidRPr="00FB7957" w14:paraId="49032EE3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24DE368D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Nome: </w:t>
            </w:r>
          </w:p>
          <w:p w14:paraId="7BDF8521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52C931AB" w14:textId="77777777" w:rsidTr="003E6846">
        <w:trPr>
          <w:trHeight w:val="510"/>
        </w:trPr>
        <w:tc>
          <w:tcPr>
            <w:tcW w:w="2322" w:type="pct"/>
            <w:gridSpan w:val="5"/>
            <w:vAlign w:val="center"/>
          </w:tcPr>
          <w:p w14:paraId="1A2A8386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CPF: </w:t>
            </w:r>
          </w:p>
          <w:p w14:paraId="6C0462F9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  <w:tc>
          <w:tcPr>
            <w:tcW w:w="2678" w:type="pct"/>
            <w:gridSpan w:val="4"/>
            <w:vAlign w:val="center"/>
          </w:tcPr>
          <w:p w14:paraId="7F55EC9B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Nº Documento de Identidade/Órgão emissor:</w:t>
            </w:r>
          </w:p>
          <w:p w14:paraId="1E62E3C8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2468429A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0B8347F0" w14:textId="77777777" w:rsidR="00B17851" w:rsidRPr="00FB7957" w:rsidRDefault="00B17851" w:rsidP="003E6846">
            <w:pPr>
              <w:pStyle w:val="Corpodetexto"/>
              <w:spacing w:line="100" w:lineRule="atLeast"/>
              <w:rPr>
                <w:sz w:val="20"/>
              </w:rPr>
            </w:pPr>
            <w:r w:rsidRPr="00FB7957">
              <w:rPr>
                <w:sz w:val="20"/>
              </w:rPr>
              <w:t>Nacionalidade:</w:t>
            </w:r>
          </w:p>
          <w:p w14:paraId="466B7B5C" w14:textId="77777777" w:rsidR="006B7EE3" w:rsidRPr="00FB7957" w:rsidRDefault="006B7EE3" w:rsidP="003E6846">
            <w:pPr>
              <w:pStyle w:val="Corpodetexto"/>
              <w:spacing w:line="100" w:lineRule="atLeast"/>
              <w:rPr>
                <w:sz w:val="20"/>
              </w:rPr>
            </w:pPr>
          </w:p>
        </w:tc>
      </w:tr>
      <w:tr w:rsidR="00B17851" w:rsidRPr="00FB7957" w14:paraId="4C66B488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4ECFE10A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Endereço:</w:t>
            </w:r>
          </w:p>
          <w:p w14:paraId="17F92755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45955808" w14:textId="77777777" w:rsidTr="003E6846">
        <w:trPr>
          <w:trHeight w:val="510"/>
        </w:trPr>
        <w:tc>
          <w:tcPr>
            <w:tcW w:w="1689" w:type="pct"/>
            <w:vAlign w:val="center"/>
          </w:tcPr>
          <w:p w14:paraId="1B289848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Número:</w:t>
            </w:r>
          </w:p>
          <w:p w14:paraId="7F66B195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  <w:tc>
          <w:tcPr>
            <w:tcW w:w="2064" w:type="pct"/>
            <w:gridSpan w:val="7"/>
            <w:vAlign w:val="center"/>
          </w:tcPr>
          <w:p w14:paraId="21B7A082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Complemento:</w:t>
            </w:r>
          </w:p>
          <w:p w14:paraId="1C956CFA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  <w:tc>
          <w:tcPr>
            <w:tcW w:w="1247" w:type="pct"/>
            <w:vAlign w:val="center"/>
          </w:tcPr>
          <w:p w14:paraId="2B826CD1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CEP:</w:t>
            </w:r>
          </w:p>
        </w:tc>
      </w:tr>
      <w:tr w:rsidR="00B17851" w:rsidRPr="00FB7957" w14:paraId="569D3639" w14:textId="77777777" w:rsidTr="003E6846">
        <w:trPr>
          <w:trHeight w:val="510"/>
        </w:trPr>
        <w:tc>
          <w:tcPr>
            <w:tcW w:w="2950" w:type="pct"/>
            <w:gridSpan w:val="7"/>
            <w:vAlign w:val="center"/>
          </w:tcPr>
          <w:p w14:paraId="0D5EF709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Cidade:</w:t>
            </w:r>
          </w:p>
          <w:p w14:paraId="0F37DCBA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  <w:tc>
          <w:tcPr>
            <w:tcW w:w="2050" w:type="pct"/>
            <w:gridSpan w:val="2"/>
            <w:vAlign w:val="center"/>
          </w:tcPr>
          <w:p w14:paraId="6D1B97D8" w14:textId="77777777" w:rsidR="00B17851" w:rsidRPr="00FB7957" w:rsidRDefault="00B17851" w:rsidP="003E6846">
            <w:pPr>
              <w:spacing w:after="200" w:line="276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Estado:</w:t>
            </w:r>
          </w:p>
        </w:tc>
      </w:tr>
      <w:tr w:rsidR="00B17851" w:rsidRPr="00FB7957" w14:paraId="66705AC8" w14:textId="77777777" w:rsidTr="00472E6C">
        <w:trPr>
          <w:trHeight w:val="510"/>
        </w:trPr>
        <w:tc>
          <w:tcPr>
            <w:tcW w:w="2174" w:type="pct"/>
            <w:gridSpan w:val="2"/>
            <w:vAlign w:val="center"/>
          </w:tcPr>
          <w:p w14:paraId="6836132E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Telefone:</w:t>
            </w:r>
          </w:p>
          <w:p w14:paraId="7D8AA9D1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  <w:tc>
          <w:tcPr>
            <w:tcW w:w="2826" w:type="pct"/>
            <w:gridSpan w:val="7"/>
            <w:vAlign w:val="center"/>
          </w:tcPr>
          <w:p w14:paraId="4BA1BC86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Celular: </w:t>
            </w:r>
          </w:p>
          <w:p w14:paraId="16CA356D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61606330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7F578FBB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E-mail:</w:t>
            </w:r>
          </w:p>
          <w:p w14:paraId="5D31FA69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3FEC168C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49CA087F" w14:textId="77777777" w:rsidR="00B17851" w:rsidRPr="00FB7957" w:rsidRDefault="00B17851" w:rsidP="003E6846">
            <w:pPr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II – TITULAÇÃO</w:t>
            </w:r>
          </w:p>
          <w:p w14:paraId="66B4C4BB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16CB56DA" w14:textId="77777777" w:rsidTr="00472E6C">
        <w:trPr>
          <w:trHeight w:val="510"/>
        </w:trPr>
        <w:tc>
          <w:tcPr>
            <w:tcW w:w="2256" w:type="pct"/>
            <w:gridSpan w:val="4"/>
            <w:vAlign w:val="center"/>
          </w:tcPr>
          <w:p w14:paraId="5F29BFD1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Doutorado: </w:t>
            </w:r>
            <w:proofErr w:type="gramStart"/>
            <w:r w:rsidRPr="00FB7957">
              <w:rPr>
                <w:sz w:val="20"/>
                <w:szCs w:val="20"/>
              </w:rPr>
              <w:t xml:space="preserve">(  </w:t>
            </w:r>
            <w:proofErr w:type="gramEnd"/>
            <w:r w:rsidRPr="00FB7957">
              <w:rPr>
                <w:sz w:val="20"/>
                <w:szCs w:val="20"/>
              </w:rPr>
              <w:t xml:space="preserve">   )   </w:t>
            </w:r>
          </w:p>
          <w:p w14:paraId="5FB08F4A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  <w:tc>
          <w:tcPr>
            <w:tcW w:w="2744" w:type="pct"/>
            <w:gridSpan w:val="5"/>
            <w:vAlign w:val="center"/>
          </w:tcPr>
          <w:p w14:paraId="1375E5F9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Mês/ano da titulação:</w:t>
            </w:r>
          </w:p>
          <w:p w14:paraId="2D043E00" w14:textId="77777777" w:rsidR="006B7EE3" w:rsidRPr="00FB7957" w:rsidRDefault="006B7EE3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1D383647" w14:textId="77777777" w:rsidTr="00DD11EC">
        <w:trPr>
          <w:trHeight w:val="510"/>
        </w:trPr>
        <w:tc>
          <w:tcPr>
            <w:tcW w:w="2252" w:type="pct"/>
            <w:gridSpan w:val="3"/>
            <w:vAlign w:val="center"/>
          </w:tcPr>
          <w:p w14:paraId="11CF9C4D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Área/CAPES: </w:t>
            </w:r>
          </w:p>
          <w:p w14:paraId="64ABE4CD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  <w:tc>
          <w:tcPr>
            <w:tcW w:w="2748" w:type="pct"/>
            <w:gridSpan w:val="6"/>
            <w:vAlign w:val="center"/>
          </w:tcPr>
          <w:p w14:paraId="31757A78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Instituição de obtenção do título:</w:t>
            </w:r>
          </w:p>
          <w:p w14:paraId="02E819F3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4F753332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108701B6" w14:textId="77777777" w:rsidR="00B17851" w:rsidRPr="00FB7957" w:rsidRDefault="00B17851" w:rsidP="003E6846">
            <w:pPr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 xml:space="preserve">III –CREDENCIAMENTO </w:t>
            </w:r>
          </w:p>
          <w:p w14:paraId="26596B46" w14:textId="77777777" w:rsidR="006B7EE3" w:rsidRPr="00FB7957" w:rsidRDefault="006B7EE3" w:rsidP="003E6846">
            <w:pPr>
              <w:rPr>
                <w:b/>
                <w:sz w:val="20"/>
                <w:szCs w:val="20"/>
              </w:rPr>
            </w:pPr>
          </w:p>
        </w:tc>
      </w:tr>
      <w:tr w:rsidR="00472E6C" w:rsidRPr="00FB7957" w14:paraId="379C4A2A" w14:textId="77777777" w:rsidTr="00472E6C">
        <w:trPr>
          <w:trHeight w:val="510"/>
        </w:trPr>
        <w:tc>
          <w:tcPr>
            <w:tcW w:w="2501" w:type="pct"/>
            <w:gridSpan w:val="6"/>
            <w:vAlign w:val="center"/>
          </w:tcPr>
          <w:p w14:paraId="5E39EC0A" w14:textId="77777777" w:rsidR="00472E6C" w:rsidRPr="00FB7957" w:rsidRDefault="00472E6C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Linha de pesquisa pretendida (ver edital):</w:t>
            </w:r>
          </w:p>
          <w:p w14:paraId="6F212488" w14:textId="77777777" w:rsidR="00472E6C" w:rsidRPr="00FB7957" w:rsidRDefault="00472E6C" w:rsidP="003E6846">
            <w:pPr>
              <w:rPr>
                <w:sz w:val="20"/>
                <w:szCs w:val="20"/>
              </w:rPr>
            </w:pPr>
          </w:p>
          <w:p w14:paraId="65835AA2" w14:textId="3F931BAA" w:rsidR="00472E6C" w:rsidRPr="00FB7957" w:rsidRDefault="00472E6C" w:rsidP="00472E6C">
            <w:pPr>
              <w:rPr>
                <w:sz w:val="18"/>
                <w:szCs w:val="18"/>
              </w:rPr>
            </w:pPr>
            <w:proofErr w:type="gramStart"/>
            <w:r w:rsidRPr="00FB7957">
              <w:rPr>
                <w:sz w:val="18"/>
                <w:szCs w:val="18"/>
              </w:rPr>
              <w:t xml:space="preserve">(  </w:t>
            </w:r>
            <w:proofErr w:type="gramEnd"/>
            <w:r w:rsidRPr="00FB7957">
              <w:rPr>
                <w:sz w:val="18"/>
                <w:szCs w:val="18"/>
              </w:rPr>
              <w:t xml:space="preserve">    ) Linha 1 – Leituras</w:t>
            </w:r>
            <w:r w:rsidR="00DD11EC">
              <w:rPr>
                <w:sz w:val="18"/>
                <w:szCs w:val="18"/>
              </w:rPr>
              <w:t>,</w:t>
            </w:r>
            <w:r w:rsidRPr="00FB7957">
              <w:rPr>
                <w:sz w:val="18"/>
                <w:szCs w:val="18"/>
              </w:rPr>
              <w:t xml:space="preserve"> Literatura e </w:t>
            </w:r>
            <w:r w:rsidR="00DD11EC">
              <w:rPr>
                <w:sz w:val="18"/>
                <w:szCs w:val="18"/>
              </w:rPr>
              <w:t>CULTURA</w:t>
            </w:r>
            <w:r w:rsidRPr="00FB7957">
              <w:rPr>
                <w:sz w:val="18"/>
                <w:szCs w:val="18"/>
              </w:rPr>
              <w:t xml:space="preserve"> </w:t>
            </w:r>
          </w:p>
        </w:tc>
        <w:tc>
          <w:tcPr>
            <w:tcW w:w="2499" w:type="pct"/>
            <w:gridSpan w:val="3"/>
            <w:vAlign w:val="center"/>
          </w:tcPr>
          <w:p w14:paraId="7B38E1F9" w14:textId="77777777" w:rsidR="00472E6C" w:rsidRPr="00FB7957" w:rsidRDefault="00472E6C" w:rsidP="00472E6C">
            <w:pPr>
              <w:rPr>
                <w:sz w:val="18"/>
                <w:szCs w:val="18"/>
              </w:rPr>
            </w:pPr>
          </w:p>
          <w:p w14:paraId="50420797" w14:textId="77777777" w:rsidR="00472E6C" w:rsidRPr="00FB7957" w:rsidRDefault="00472E6C" w:rsidP="00472E6C">
            <w:pPr>
              <w:rPr>
                <w:sz w:val="18"/>
                <w:szCs w:val="18"/>
              </w:rPr>
            </w:pPr>
          </w:p>
          <w:p w14:paraId="102A08B2" w14:textId="099927C5" w:rsidR="00472E6C" w:rsidRPr="00FB7957" w:rsidRDefault="00472E6C" w:rsidP="00472E6C">
            <w:pPr>
              <w:rPr>
                <w:sz w:val="18"/>
                <w:szCs w:val="18"/>
              </w:rPr>
            </w:pPr>
            <w:proofErr w:type="gramStart"/>
            <w:r w:rsidRPr="00FB7957">
              <w:rPr>
                <w:sz w:val="18"/>
                <w:szCs w:val="18"/>
              </w:rPr>
              <w:t xml:space="preserve">(  </w:t>
            </w:r>
            <w:proofErr w:type="gramEnd"/>
            <w:r w:rsidRPr="00FB7957">
              <w:rPr>
                <w:sz w:val="18"/>
                <w:szCs w:val="18"/>
              </w:rPr>
              <w:t xml:space="preserve">   ) Linha 2 – Linguagens, Discurso e Sociedade</w:t>
            </w:r>
          </w:p>
        </w:tc>
      </w:tr>
      <w:tr w:rsidR="00B17851" w:rsidRPr="00FB7957" w14:paraId="0914F031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01D5FB43" w14:textId="77777777" w:rsidR="00B17851" w:rsidRPr="00FB7957" w:rsidRDefault="00B17851" w:rsidP="003E6846">
            <w:pPr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IV – Vínculo Empregatício com Instituição/UNEB:</w:t>
            </w:r>
          </w:p>
        </w:tc>
      </w:tr>
      <w:tr w:rsidR="0050136C" w:rsidRPr="00FB7957" w14:paraId="11687E0C" w14:textId="77777777" w:rsidTr="0050136C">
        <w:trPr>
          <w:trHeight w:val="510"/>
        </w:trPr>
        <w:tc>
          <w:tcPr>
            <w:tcW w:w="5000" w:type="pct"/>
            <w:gridSpan w:val="9"/>
            <w:vAlign w:val="center"/>
          </w:tcPr>
          <w:p w14:paraId="034F39C9" w14:textId="77777777" w:rsidR="0050136C" w:rsidRPr="00FB7957" w:rsidRDefault="0050136C" w:rsidP="00B17851">
            <w:pPr>
              <w:spacing w:after="200" w:line="276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DATA DE ADMISSÃO (</w:t>
            </w:r>
            <w:proofErr w:type="spellStart"/>
            <w:r w:rsidRPr="00FB7957">
              <w:rPr>
                <w:sz w:val="20"/>
                <w:szCs w:val="20"/>
              </w:rPr>
              <w:t>dd</w:t>
            </w:r>
            <w:proofErr w:type="spellEnd"/>
            <w:r w:rsidRPr="00FB7957">
              <w:rPr>
                <w:sz w:val="20"/>
                <w:szCs w:val="20"/>
              </w:rPr>
              <w:t>/mm/aa):</w:t>
            </w:r>
          </w:p>
        </w:tc>
      </w:tr>
      <w:tr w:rsidR="00DD11EC" w:rsidRPr="00FB7957" w14:paraId="3CDF0E94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662A3898" w14:textId="77777777" w:rsidR="00DD11EC" w:rsidRDefault="00DD11EC" w:rsidP="003E68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Informar Departamento e Campus em que está lotado:</w:t>
            </w:r>
          </w:p>
          <w:p w14:paraId="73BD3675" w14:textId="66D07520" w:rsidR="00DD11EC" w:rsidRPr="00FB7957" w:rsidRDefault="00DD11EC" w:rsidP="003E6846">
            <w:pPr>
              <w:rPr>
                <w:sz w:val="20"/>
                <w:szCs w:val="20"/>
              </w:rPr>
            </w:pPr>
          </w:p>
        </w:tc>
      </w:tr>
      <w:tr w:rsidR="00B17851" w:rsidRPr="00FB7957" w14:paraId="23A8F179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0939D236" w14:textId="77777777" w:rsidR="00B17851" w:rsidRPr="00FB7957" w:rsidRDefault="00B17851" w:rsidP="003E6846">
            <w:pPr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Regime de trabalho</w:t>
            </w:r>
            <w:r w:rsidR="009C5BB2" w:rsidRPr="00FB7957">
              <w:rPr>
                <w:b/>
                <w:sz w:val="20"/>
                <w:szCs w:val="20"/>
              </w:rPr>
              <w:t xml:space="preserve">  </w:t>
            </w:r>
          </w:p>
          <w:p w14:paraId="0A421193" w14:textId="48A200F2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          </w:t>
            </w:r>
            <w:proofErr w:type="gramStart"/>
            <w:r w:rsidR="00DD11EC">
              <w:rPr>
                <w:sz w:val="20"/>
                <w:szCs w:val="20"/>
              </w:rPr>
              <w:t xml:space="preserve">(  </w:t>
            </w:r>
            <w:proofErr w:type="gramEnd"/>
            <w:r w:rsidR="00DD11EC">
              <w:rPr>
                <w:sz w:val="20"/>
                <w:szCs w:val="20"/>
              </w:rPr>
              <w:t xml:space="preserve">   ) 40 horas semanais </w:t>
            </w:r>
            <w:r w:rsidRPr="00FB7957">
              <w:rPr>
                <w:sz w:val="20"/>
                <w:szCs w:val="20"/>
              </w:rPr>
              <w:t xml:space="preserve"> (      ) </w:t>
            </w:r>
            <w:r w:rsidR="00DD11EC">
              <w:rPr>
                <w:sz w:val="20"/>
                <w:szCs w:val="20"/>
              </w:rPr>
              <w:t>40 horas semanais/</w:t>
            </w:r>
            <w:r w:rsidRPr="00FB7957">
              <w:rPr>
                <w:sz w:val="20"/>
                <w:szCs w:val="20"/>
              </w:rPr>
              <w:t xml:space="preserve">Dedicação Exclusiva </w:t>
            </w:r>
          </w:p>
        </w:tc>
      </w:tr>
      <w:tr w:rsidR="00B17851" w:rsidRPr="00FB7957" w14:paraId="4E3CA4F3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234463DC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Possui vínculo, como docente permanente, em outro PPG </w:t>
            </w:r>
            <w:r w:rsidRPr="00DD11EC">
              <w:rPr>
                <w:i/>
                <w:iCs/>
                <w:sz w:val="20"/>
                <w:szCs w:val="20"/>
              </w:rPr>
              <w:t xml:space="preserve">stricto </w:t>
            </w:r>
            <w:proofErr w:type="gramStart"/>
            <w:r w:rsidRPr="00DD11EC">
              <w:rPr>
                <w:i/>
                <w:iCs/>
                <w:sz w:val="20"/>
                <w:szCs w:val="20"/>
              </w:rPr>
              <w:t>sensu</w:t>
            </w:r>
            <w:r w:rsidRPr="00FB7957">
              <w:rPr>
                <w:sz w:val="20"/>
                <w:szCs w:val="20"/>
              </w:rPr>
              <w:t>?.</w:t>
            </w:r>
            <w:proofErr w:type="gramEnd"/>
          </w:p>
          <w:p w14:paraId="11B7AB8B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                  </w:t>
            </w:r>
            <w:proofErr w:type="gramStart"/>
            <w:r w:rsidRPr="00FB7957">
              <w:rPr>
                <w:sz w:val="20"/>
                <w:szCs w:val="20"/>
              </w:rPr>
              <w:t xml:space="preserve">(  </w:t>
            </w:r>
            <w:proofErr w:type="gramEnd"/>
            <w:r w:rsidRPr="00FB7957">
              <w:rPr>
                <w:sz w:val="20"/>
                <w:szCs w:val="20"/>
              </w:rPr>
              <w:t xml:space="preserve">  )  SIM                             (      ) NÃO</w:t>
            </w:r>
          </w:p>
        </w:tc>
      </w:tr>
      <w:tr w:rsidR="00B17851" w:rsidRPr="00FB7957" w14:paraId="67B01805" w14:textId="77777777" w:rsidTr="003E6846">
        <w:trPr>
          <w:trHeight w:val="510"/>
        </w:trPr>
        <w:tc>
          <w:tcPr>
            <w:tcW w:w="5000" w:type="pct"/>
            <w:gridSpan w:val="9"/>
            <w:vAlign w:val="center"/>
          </w:tcPr>
          <w:p w14:paraId="0790D3A0" w14:textId="77777777" w:rsidR="00B17851" w:rsidRPr="00FB7957" w:rsidRDefault="00B17851" w:rsidP="003E6846">
            <w:pPr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EM CASO AFIRMATIVO, INFORME </w:t>
            </w:r>
            <w:r w:rsidR="009C5BB2" w:rsidRPr="00FB7957">
              <w:rPr>
                <w:sz w:val="20"/>
                <w:szCs w:val="20"/>
              </w:rPr>
              <w:t>O</w:t>
            </w:r>
            <w:r w:rsidRPr="00FB7957">
              <w:rPr>
                <w:sz w:val="20"/>
                <w:szCs w:val="20"/>
              </w:rPr>
              <w:t xml:space="preserve"> PROGRAMA DE PÓS-GRADUAÇÃO</w:t>
            </w:r>
            <w:r w:rsidR="00151E0B" w:rsidRPr="00FB7957">
              <w:rPr>
                <w:sz w:val="20"/>
                <w:szCs w:val="20"/>
              </w:rPr>
              <w:t>:</w:t>
            </w:r>
          </w:p>
          <w:p w14:paraId="5A135054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  <w:p w14:paraId="31FD90FD" w14:textId="77777777" w:rsidR="00B17851" w:rsidRPr="00FB7957" w:rsidRDefault="00B17851" w:rsidP="003E6846">
            <w:pPr>
              <w:rPr>
                <w:sz w:val="20"/>
                <w:szCs w:val="20"/>
              </w:rPr>
            </w:pPr>
          </w:p>
        </w:tc>
      </w:tr>
    </w:tbl>
    <w:p w14:paraId="6996570C" w14:textId="77777777" w:rsidR="00B17851" w:rsidRPr="00FB7957" w:rsidRDefault="00B17851" w:rsidP="00B17851">
      <w:pPr>
        <w:pStyle w:val="Corpodetexto"/>
        <w:spacing w:line="100" w:lineRule="atLeast"/>
        <w:rPr>
          <w:b/>
          <w:sz w:val="20"/>
        </w:rPr>
      </w:pPr>
    </w:p>
    <w:p w14:paraId="47966264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6F4979E8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70D6A27A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7524236B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066FBEE1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07FA6CB9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2D29A46A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31953A9E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p w14:paraId="44F69D82" w14:textId="77777777" w:rsidR="00003441" w:rsidRPr="00FB7957" w:rsidRDefault="00003441" w:rsidP="00003441">
      <w:pPr>
        <w:pStyle w:val="Corpodetexto"/>
        <w:spacing w:line="100" w:lineRule="atLeast"/>
        <w:ind w:left="-709"/>
        <w:jc w:val="left"/>
        <w:rPr>
          <w:b/>
          <w:sz w:val="22"/>
          <w:szCs w:val="22"/>
        </w:rPr>
      </w:pPr>
    </w:p>
    <w:p w14:paraId="44056376" w14:textId="760EAFCC" w:rsidR="00003441" w:rsidRPr="00FB7957" w:rsidRDefault="00003441" w:rsidP="00003441">
      <w:pPr>
        <w:pStyle w:val="Corpodetexto"/>
        <w:spacing w:line="100" w:lineRule="atLeast"/>
        <w:ind w:left="-709"/>
        <w:jc w:val="left"/>
        <w:rPr>
          <w:b/>
          <w:sz w:val="22"/>
          <w:szCs w:val="22"/>
        </w:rPr>
      </w:pPr>
      <w:r w:rsidRPr="00FB7957">
        <w:rPr>
          <w:b/>
          <w:sz w:val="22"/>
          <w:szCs w:val="22"/>
        </w:rPr>
        <w:t xml:space="preserve">Marque as opções de </w:t>
      </w:r>
      <w:r w:rsidRPr="00FB7957">
        <w:rPr>
          <w:b/>
          <w:sz w:val="22"/>
          <w:szCs w:val="22"/>
          <w:lang w:val="pt-PT"/>
        </w:rPr>
        <w:t>componentes curriculares/disciplinas, obrigatórias e optativas a serem ministradas anualmente no PPGEL</w:t>
      </w:r>
      <w:r w:rsidR="00DD11EC">
        <w:rPr>
          <w:b/>
          <w:sz w:val="22"/>
          <w:szCs w:val="22"/>
          <w:lang w:val="pt-PT"/>
        </w:rPr>
        <w:t>, considerando a Linha de Pesquisa à qual pretende se filiar.</w:t>
      </w:r>
    </w:p>
    <w:p w14:paraId="1DC57A8A" w14:textId="77777777" w:rsidR="00003441" w:rsidRPr="00FB7957" w:rsidRDefault="00003441" w:rsidP="00003441">
      <w:pPr>
        <w:pStyle w:val="Ttulo4"/>
        <w:rPr>
          <w:rFonts w:ascii="Times New Roman" w:hAnsi="Times New Roman" w:cs="Times New Roman"/>
          <w:b w:val="0"/>
          <w:sz w:val="22"/>
        </w:rPr>
      </w:pPr>
      <w:r w:rsidRPr="00FB7957">
        <w:rPr>
          <w:rFonts w:ascii="Times New Roman" w:hAnsi="Times New Roman" w:cs="Times New Roman"/>
          <w:i w:val="0"/>
          <w:color w:val="auto"/>
          <w:sz w:val="22"/>
        </w:rPr>
        <w:t>Linha 1: Leitura, Literatura e Identidades</w:t>
      </w:r>
    </w:p>
    <w:tbl>
      <w:tblPr>
        <w:tblW w:w="978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18"/>
        <w:gridCol w:w="3969"/>
        <w:gridCol w:w="1985"/>
        <w:gridCol w:w="1134"/>
      </w:tblGrid>
      <w:tr w:rsidR="00003441" w:rsidRPr="00FB7957" w14:paraId="7450C643" w14:textId="77777777" w:rsidTr="003B5BEC">
        <w:tc>
          <w:tcPr>
            <w:tcW w:w="1276" w:type="dxa"/>
            <w:shd w:val="clear" w:color="auto" w:fill="D9D9D9" w:themeFill="background1" w:themeFillShade="D9"/>
          </w:tcPr>
          <w:p w14:paraId="3BFABD5A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 xml:space="preserve">Marque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D3EE889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116B8426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4B95801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Tipo/Categoria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5721307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Carga Horária</w:t>
            </w:r>
          </w:p>
        </w:tc>
      </w:tr>
      <w:tr w:rsidR="00003441" w:rsidRPr="00FB7957" w14:paraId="546E3F83" w14:textId="77777777" w:rsidTr="003B5BEC">
        <w:tc>
          <w:tcPr>
            <w:tcW w:w="1276" w:type="dxa"/>
          </w:tcPr>
          <w:p w14:paraId="59D2E68F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0AE3DD49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PPGEL001</w:t>
            </w:r>
          </w:p>
        </w:tc>
        <w:tc>
          <w:tcPr>
            <w:tcW w:w="3969" w:type="dxa"/>
          </w:tcPr>
          <w:p w14:paraId="62ACEB1F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Metodologia de Pesquisa em Linguagens</w:t>
            </w:r>
          </w:p>
        </w:tc>
        <w:tc>
          <w:tcPr>
            <w:tcW w:w="1985" w:type="dxa"/>
          </w:tcPr>
          <w:p w14:paraId="1EC4E78B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Obrigatória/área</w:t>
            </w:r>
          </w:p>
        </w:tc>
        <w:tc>
          <w:tcPr>
            <w:tcW w:w="1134" w:type="dxa"/>
          </w:tcPr>
          <w:p w14:paraId="02F38CD3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1F2C2D7A" w14:textId="77777777" w:rsidTr="003B5BEC">
        <w:tc>
          <w:tcPr>
            <w:tcW w:w="1276" w:type="dxa"/>
          </w:tcPr>
          <w:p w14:paraId="24875BA9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77D42F6B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 007</w:t>
            </w:r>
          </w:p>
        </w:tc>
        <w:tc>
          <w:tcPr>
            <w:tcW w:w="3969" w:type="dxa"/>
          </w:tcPr>
          <w:p w14:paraId="222C1196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Teorias de Linguagens – L1</w:t>
            </w:r>
          </w:p>
        </w:tc>
        <w:tc>
          <w:tcPr>
            <w:tcW w:w="1985" w:type="dxa"/>
          </w:tcPr>
          <w:p w14:paraId="0FAB68C2" w14:textId="77777777" w:rsidR="00003441" w:rsidRPr="00FB7957" w:rsidRDefault="00003441" w:rsidP="003B5BEC">
            <w:pPr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Obrigatória/área – para linha 1</w:t>
            </w:r>
          </w:p>
        </w:tc>
        <w:tc>
          <w:tcPr>
            <w:tcW w:w="1134" w:type="dxa"/>
          </w:tcPr>
          <w:p w14:paraId="3DDE95F8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0BD9B566" w14:textId="77777777" w:rsidTr="003B5BEC">
        <w:tc>
          <w:tcPr>
            <w:tcW w:w="1276" w:type="dxa"/>
          </w:tcPr>
          <w:p w14:paraId="7CD967C0" w14:textId="77777777" w:rsidR="00003441" w:rsidRPr="00FB7957" w:rsidRDefault="00003441" w:rsidP="003B5BEC">
            <w:pPr>
              <w:spacing w:line="360" w:lineRule="auto"/>
              <w:rPr>
                <w:lang w:val="en-US"/>
              </w:rPr>
            </w:pPr>
          </w:p>
        </w:tc>
        <w:tc>
          <w:tcPr>
            <w:tcW w:w="1418" w:type="dxa"/>
          </w:tcPr>
          <w:p w14:paraId="3B6E2710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FB7957">
              <w:rPr>
                <w:sz w:val="20"/>
                <w:szCs w:val="20"/>
                <w:lang w:val="en-US"/>
              </w:rPr>
              <w:t>PPGEL011</w:t>
            </w:r>
          </w:p>
        </w:tc>
        <w:tc>
          <w:tcPr>
            <w:tcW w:w="3969" w:type="dxa"/>
          </w:tcPr>
          <w:p w14:paraId="0BDD6376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Recepção e Identidades</w:t>
            </w:r>
          </w:p>
        </w:tc>
        <w:tc>
          <w:tcPr>
            <w:tcW w:w="1985" w:type="dxa"/>
          </w:tcPr>
          <w:p w14:paraId="473D66C1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1</w:t>
            </w:r>
          </w:p>
        </w:tc>
        <w:tc>
          <w:tcPr>
            <w:tcW w:w="1134" w:type="dxa"/>
          </w:tcPr>
          <w:p w14:paraId="199BDF7E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3F8EE294" w14:textId="77777777" w:rsidTr="003B5BEC">
        <w:tc>
          <w:tcPr>
            <w:tcW w:w="1276" w:type="dxa"/>
          </w:tcPr>
          <w:p w14:paraId="3A10CE9D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31D33E98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PPGEL012</w:t>
            </w:r>
          </w:p>
        </w:tc>
        <w:tc>
          <w:tcPr>
            <w:tcW w:w="3969" w:type="dxa"/>
          </w:tcPr>
          <w:p w14:paraId="101513BB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Seminários I da Linha de Pesquisa 1</w:t>
            </w:r>
          </w:p>
        </w:tc>
        <w:tc>
          <w:tcPr>
            <w:tcW w:w="1985" w:type="dxa"/>
          </w:tcPr>
          <w:p w14:paraId="13A29D7D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1</w:t>
            </w:r>
          </w:p>
        </w:tc>
        <w:tc>
          <w:tcPr>
            <w:tcW w:w="1134" w:type="dxa"/>
          </w:tcPr>
          <w:p w14:paraId="608092DC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44043C6B" w14:textId="77777777" w:rsidTr="003B5BEC">
        <w:tc>
          <w:tcPr>
            <w:tcW w:w="1276" w:type="dxa"/>
          </w:tcPr>
          <w:p w14:paraId="67972DBE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2DC2B408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 xml:space="preserve">PPGEL013 </w:t>
            </w:r>
          </w:p>
        </w:tc>
        <w:tc>
          <w:tcPr>
            <w:tcW w:w="3969" w:type="dxa"/>
          </w:tcPr>
          <w:p w14:paraId="218160DD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Seminários II da Linha de Pesquisa 1</w:t>
            </w:r>
          </w:p>
        </w:tc>
        <w:tc>
          <w:tcPr>
            <w:tcW w:w="1985" w:type="dxa"/>
          </w:tcPr>
          <w:p w14:paraId="7B6DBC79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1</w:t>
            </w:r>
          </w:p>
        </w:tc>
        <w:tc>
          <w:tcPr>
            <w:tcW w:w="1134" w:type="dxa"/>
          </w:tcPr>
          <w:p w14:paraId="3BE46505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45</w:t>
            </w:r>
          </w:p>
        </w:tc>
      </w:tr>
      <w:tr w:rsidR="00003441" w:rsidRPr="00FB7957" w14:paraId="201A4540" w14:textId="77777777" w:rsidTr="003B5BEC">
        <w:tc>
          <w:tcPr>
            <w:tcW w:w="1276" w:type="dxa"/>
          </w:tcPr>
          <w:p w14:paraId="718EB946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0B669B8F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PPGEL104</w:t>
            </w:r>
          </w:p>
        </w:tc>
        <w:tc>
          <w:tcPr>
            <w:tcW w:w="3969" w:type="dxa"/>
          </w:tcPr>
          <w:p w14:paraId="7A6A6A6D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Literatura e História</w:t>
            </w:r>
          </w:p>
        </w:tc>
        <w:tc>
          <w:tcPr>
            <w:tcW w:w="1985" w:type="dxa"/>
          </w:tcPr>
          <w:p w14:paraId="5F81E19D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14B9345B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73BC2573" w14:textId="77777777" w:rsidTr="003B5BEC">
        <w:tc>
          <w:tcPr>
            <w:tcW w:w="1276" w:type="dxa"/>
          </w:tcPr>
          <w:p w14:paraId="2ADF78F3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5A2FCDCE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PPGEL102</w:t>
            </w:r>
          </w:p>
        </w:tc>
        <w:tc>
          <w:tcPr>
            <w:tcW w:w="3969" w:type="dxa"/>
          </w:tcPr>
          <w:p w14:paraId="76F73545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Sociologia da Leitura</w:t>
            </w:r>
          </w:p>
        </w:tc>
        <w:tc>
          <w:tcPr>
            <w:tcW w:w="1985" w:type="dxa"/>
          </w:tcPr>
          <w:p w14:paraId="04C38551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5BDE219B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4978B60E" w14:textId="77777777" w:rsidTr="003B5BEC">
        <w:tc>
          <w:tcPr>
            <w:tcW w:w="1276" w:type="dxa"/>
          </w:tcPr>
          <w:p w14:paraId="13F5AD6F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530B2A27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PPGEL101</w:t>
            </w:r>
          </w:p>
        </w:tc>
        <w:tc>
          <w:tcPr>
            <w:tcW w:w="3969" w:type="dxa"/>
          </w:tcPr>
          <w:p w14:paraId="6E5D0829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Literatura e Identidade Cultural</w:t>
            </w:r>
          </w:p>
        </w:tc>
        <w:tc>
          <w:tcPr>
            <w:tcW w:w="1985" w:type="dxa"/>
          </w:tcPr>
          <w:p w14:paraId="020EFF9D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1470E11C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7DA34E9B" w14:textId="77777777" w:rsidTr="003B5BEC">
        <w:tc>
          <w:tcPr>
            <w:tcW w:w="1276" w:type="dxa"/>
          </w:tcPr>
          <w:p w14:paraId="36ED217C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422A6930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PPGEL103</w:t>
            </w:r>
          </w:p>
        </w:tc>
        <w:tc>
          <w:tcPr>
            <w:tcW w:w="3969" w:type="dxa"/>
          </w:tcPr>
          <w:p w14:paraId="701239CA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Literatura e Psicanálise</w:t>
            </w:r>
          </w:p>
        </w:tc>
        <w:tc>
          <w:tcPr>
            <w:tcW w:w="1985" w:type="dxa"/>
          </w:tcPr>
          <w:p w14:paraId="063FF50B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5EA867CF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DD11EC" w:rsidRPr="00DD11EC" w14:paraId="69327CFD" w14:textId="77777777" w:rsidTr="003B5BEC">
        <w:tc>
          <w:tcPr>
            <w:tcW w:w="1276" w:type="dxa"/>
          </w:tcPr>
          <w:p w14:paraId="612BA952" w14:textId="77777777" w:rsidR="002A1C37" w:rsidRPr="00DD11EC" w:rsidRDefault="002A1C37" w:rsidP="003B5BEC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630B90B8" w14:textId="77777777" w:rsidR="002A1C37" w:rsidRPr="00DD11EC" w:rsidRDefault="002A1C3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4DBBCC31" w14:textId="50F1E7F3" w:rsidR="002A1C37" w:rsidRPr="00DD11EC" w:rsidRDefault="002A1C3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 xml:space="preserve">Estéticas Contemporâneas  </w:t>
            </w:r>
          </w:p>
        </w:tc>
        <w:tc>
          <w:tcPr>
            <w:tcW w:w="1985" w:type="dxa"/>
          </w:tcPr>
          <w:p w14:paraId="38955C7A" w14:textId="62E15269" w:rsidR="002A1C37" w:rsidRPr="00DD11EC" w:rsidRDefault="002A1C3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550984A4" w14:textId="5D4E5668" w:rsidR="002A1C37" w:rsidRPr="00DD11EC" w:rsidRDefault="002A1C3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DD11EC" w:rsidRPr="00DD11EC" w14:paraId="0378475E" w14:textId="77777777" w:rsidTr="003B5BEC">
        <w:tc>
          <w:tcPr>
            <w:tcW w:w="1276" w:type="dxa"/>
          </w:tcPr>
          <w:p w14:paraId="462AC3E3" w14:textId="77777777" w:rsidR="002A1C37" w:rsidRPr="00DD11EC" w:rsidRDefault="002A1C37" w:rsidP="003B5BEC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418" w:type="dxa"/>
          </w:tcPr>
          <w:p w14:paraId="71A9A651" w14:textId="77777777" w:rsidR="002A1C37" w:rsidRPr="00DD11EC" w:rsidRDefault="002A1C3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45E5CE0" w14:textId="76F7C178" w:rsidR="002A1C37" w:rsidRPr="00DD11EC" w:rsidRDefault="002A1C3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Estudos da Cultura Popular</w:t>
            </w:r>
          </w:p>
        </w:tc>
        <w:tc>
          <w:tcPr>
            <w:tcW w:w="1985" w:type="dxa"/>
          </w:tcPr>
          <w:p w14:paraId="031DC323" w14:textId="79236108" w:rsidR="002A1C37" w:rsidRPr="00DD11EC" w:rsidRDefault="002A1C3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27D3CD50" w14:textId="2155C034" w:rsidR="002A1C37" w:rsidRPr="00DD11EC" w:rsidRDefault="002A1C3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003441" w:rsidRPr="00FB7957" w14:paraId="69FE5437" w14:textId="77777777" w:rsidTr="003B5BEC">
        <w:tc>
          <w:tcPr>
            <w:tcW w:w="1276" w:type="dxa"/>
          </w:tcPr>
          <w:p w14:paraId="7D0B8B6A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3EF04C22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PPGEL105</w:t>
            </w:r>
          </w:p>
        </w:tc>
        <w:tc>
          <w:tcPr>
            <w:tcW w:w="3969" w:type="dxa"/>
          </w:tcPr>
          <w:p w14:paraId="23A57A1D" w14:textId="77777777" w:rsidR="00003441" w:rsidRPr="00FB7957" w:rsidRDefault="00003441" w:rsidP="003B5BEC">
            <w:pPr>
              <w:tabs>
                <w:tab w:val="left" w:pos="1134"/>
              </w:tabs>
              <w:rPr>
                <w:bCs/>
                <w:sz w:val="20"/>
                <w:szCs w:val="20"/>
              </w:rPr>
            </w:pPr>
            <w:r w:rsidRPr="00FB7957">
              <w:rPr>
                <w:bCs/>
                <w:sz w:val="20"/>
                <w:szCs w:val="20"/>
              </w:rPr>
              <w:t>Tópicos Especiais da Educação Básica I – Linha 1</w:t>
            </w:r>
          </w:p>
        </w:tc>
        <w:tc>
          <w:tcPr>
            <w:tcW w:w="1985" w:type="dxa"/>
          </w:tcPr>
          <w:p w14:paraId="1E4A6222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26A383A7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0222CB32" w14:textId="77777777" w:rsidTr="003B5BEC">
        <w:tc>
          <w:tcPr>
            <w:tcW w:w="1276" w:type="dxa"/>
          </w:tcPr>
          <w:p w14:paraId="5CF1A4CF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3D4C8971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 106</w:t>
            </w:r>
          </w:p>
        </w:tc>
        <w:tc>
          <w:tcPr>
            <w:tcW w:w="3969" w:type="dxa"/>
          </w:tcPr>
          <w:p w14:paraId="3C4191A3" w14:textId="77777777" w:rsidR="00003441" w:rsidRPr="00FB7957" w:rsidRDefault="00003441" w:rsidP="003B5BEC">
            <w:pPr>
              <w:tabs>
                <w:tab w:val="left" w:pos="1134"/>
              </w:tabs>
              <w:rPr>
                <w:bCs/>
                <w:sz w:val="20"/>
                <w:szCs w:val="20"/>
              </w:rPr>
            </w:pPr>
            <w:r w:rsidRPr="00FB7957">
              <w:rPr>
                <w:bCs/>
                <w:sz w:val="20"/>
                <w:szCs w:val="20"/>
              </w:rPr>
              <w:t>Tópicos Especiais da Educação Básica III – Linha 1</w:t>
            </w:r>
          </w:p>
        </w:tc>
        <w:tc>
          <w:tcPr>
            <w:tcW w:w="1985" w:type="dxa"/>
          </w:tcPr>
          <w:p w14:paraId="3A7CEF09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1</w:t>
            </w:r>
          </w:p>
        </w:tc>
        <w:tc>
          <w:tcPr>
            <w:tcW w:w="1134" w:type="dxa"/>
          </w:tcPr>
          <w:p w14:paraId="65EAF76C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</w:tbl>
    <w:p w14:paraId="0BD9F24B" w14:textId="77777777" w:rsidR="00003441" w:rsidRPr="00FB7957" w:rsidRDefault="00003441" w:rsidP="00003441">
      <w:pPr>
        <w:jc w:val="center"/>
        <w:rPr>
          <w:sz w:val="18"/>
          <w:szCs w:val="18"/>
        </w:rPr>
      </w:pPr>
    </w:p>
    <w:p w14:paraId="4330D268" w14:textId="77777777" w:rsidR="00003441" w:rsidRPr="00FB7957" w:rsidRDefault="00003441" w:rsidP="00003441">
      <w:pPr>
        <w:jc w:val="center"/>
        <w:rPr>
          <w:sz w:val="18"/>
          <w:szCs w:val="18"/>
        </w:rPr>
      </w:pPr>
    </w:p>
    <w:p w14:paraId="4304C23A" w14:textId="77777777" w:rsidR="00003441" w:rsidRPr="00FB7957" w:rsidRDefault="00003441" w:rsidP="00003441">
      <w:pPr>
        <w:rPr>
          <w:b/>
          <w:sz w:val="22"/>
          <w:szCs w:val="18"/>
        </w:rPr>
      </w:pPr>
      <w:r w:rsidRPr="00FB7957">
        <w:rPr>
          <w:b/>
          <w:sz w:val="22"/>
          <w:szCs w:val="18"/>
        </w:rPr>
        <w:t>Linha 2: Linguagens, Discurso e Sociedade</w:t>
      </w:r>
    </w:p>
    <w:tbl>
      <w:tblPr>
        <w:tblW w:w="978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18"/>
        <w:gridCol w:w="3969"/>
        <w:gridCol w:w="1985"/>
        <w:gridCol w:w="1134"/>
      </w:tblGrid>
      <w:tr w:rsidR="00003441" w:rsidRPr="00FB7957" w14:paraId="317EB96D" w14:textId="77777777" w:rsidTr="003B5BEC">
        <w:tc>
          <w:tcPr>
            <w:tcW w:w="1276" w:type="dxa"/>
            <w:shd w:val="clear" w:color="auto" w:fill="D9D9D9" w:themeFill="background1" w:themeFillShade="D9"/>
          </w:tcPr>
          <w:p w14:paraId="289C0F8D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 xml:space="preserve">Marque 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60D5DF5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49DA294A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16ED8F1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Tipo/Categoria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4858652" w14:textId="77777777" w:rsidR="00003441" w:rsidRPr="00FB7957" w:rsidRDefault="00003441" w:rsidP="003B5BEC">
            <w:pPr>
              <w:jc w:val="center"/>
              <w:rPr>
                <w:b/>
                <w:sz w:val="20"/>
                <w:szCs w:val="20"/>
              </w:rPr>
            </w:pPr>
            <w:r w:rsidRPr="00FB7957">
              <w:rPr>
                <w:b/>
                <w:sz w:val="20"/>
                <w:szCs w:val="20"/>
              </w:rPr>
              <w:t>Carga Horária</w:t>
            </w:r>
          </w:p>
        </w:tc>
      </w:tr>
      <w:tr w:rsidR="00003441" w:rsidRPr="00FB7957" w14:paraId="74FEDF13" w14:textId="77777777" w:rsidTr="003B5BEC">
        <w:tc>
          <w:tcPr>
            <w:tcW w:w="1276" w:type="dxa"/>
          </w:tcPr>
          <w:p w14:paraId="659C68EE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3C72669A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PPGEL001</w:t>
            </w:r>
          </w:p>
        </w:tc>
        <w:tc>
          <w:tcPr>
            <w:tcW w:w="3969" w:type="dxa"/>
          </w:tcPr>
          <w:p w14:paraId="0BD6EA41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Metodologia de Pesquisa em Linguagens</w:t>
            </w:r>
          </w:p>
        </w:tc>
        <w:tc>
          <w:tcPr>
            <w:tcW w:w="1985" w:type="dxa"/>
          </w:tcPr>
          <w:p w14:paraId="4EE57DF4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Obrigatória/área</w:t>
            </w:r>
          </w:p>
        </w:tc>
        <w:tc>
          <w:tcPr>
            <w:tcW w:w="1134" w:type="dxa"/>
          </w:tcPr>
          <w:p w14:paraId="551DD846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47FDDE25" w14:textId="77777777" w:rsidTr="003B5BEC">
        <w:tc>
          <w:tcPr>
            <w:tcW w:w="1276" w:type="dxa"/>
          </w:tcPr>
          <w:p w14:paraId="70C0E073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326F820E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 008</w:t>
            </w:r>
          </w:p>
        </w:tc>
        <w:tc>
          <w:tcPr>
            <w:tcW w:w="3969" w:type="dxa"/>
          </w:tcPr>
          <w:p w14:paraId="7ADD2AAD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Teorias de Linguagens – L2</w:t>
            </w:r>
          </w:p>
        </w:tc>
        <w:tc>
          <w:tcPr>
            <w:tcW w:w="1985" w:type="dxa"/>
          </w:tcPr>
          <w:p w14:paraId="11BB15A7" w14:textId="77777777" w:rsidR="00003441" w:rsidRPr="00FB7957" w:rsidRDefault="00003441" w:rsidP="003B5BEC">
            <w:pPr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Obrigatória/área – para linha 2</w:t>
            </w:r>
          </w:p>
        </w:tc>
        <w:tc>
          <w:tcPr>
            <w:tcW w:w="1134" w:type="dxa"/>
          </w:tcPr>
          <w:p w14:paraId="513A633C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2FF70623" w14:textId="77777777" w:rsidTr="003B5BEC">
        <w:tc>
          <w:tcPr>
            <w:tcW w:w="1276" w:type="dxa"/>
          </w:tcPr>
          <w:p w14:paraId="71401A1D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4336C139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PPGEL021</w:t>
            </w:r>
          </w:p>
        </w:tc>
        <w:tc>
          <w:tcPr>
            <w:tcW w:w="3969" w:type="dxa"/>
            <w:shd w:val="clear" w:color="auto" w:fill="auto"/>
          </w:tcPr>
          <w:p w14:paraId="269F76C2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Linguagens e Sociedade</w:t>
            </w:r>
          </w:p>
        </w:tc>
        <w:tc>
          <w:tcPr>
            <w:tcW w:w="1985" w:type="dxa"/>
            <w:shd w:val="clear" w:color="auto" w:fill="auto"/>
          </w:tcPr>
          <w:p w14:paraId="4E9BBC27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2</w:t>
            </w:r>
          </w:p>
        </w:tc>
        <w:tc>
          <w:tcPr>
            <w:tcW w:w="1134" w:type="dxa"/>
            <w:shd w:val="clear" w:color="auto" w:fill="auto"/>
          </w:tcPr>
          <w:p w14:paraId="478E0F8A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60</w:t>
            </w:r>
          </w:p>
        </w:tc>
      </w:tr>
      <w:tr w:rsidR="00003441" w:rsidRPr="00FB7957" w14:paraId="794CB193" w14:textId="77777777" w:rsidTr="003B5BEC">
        <w:tc>
          <w:tcPr>
            <w:tcW w:w="1276" w:type="dxa"/>
          </w:tcPr>
          <w:p w14:paraId="32B340DC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21CC1117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PPGEL022</w:t>
            </w:r>
          </w:p>
        </w:tc>
        <w:tc>
          <w:tcPr>
            <w:tcW w:w="3969" w:type="dxa"/>
            <w:shd w:val="clear" w:color="auto" w:fill="auto"/>
          </w:tcPr>
          <w:p w14:paraId="2CB858AD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Seminários I da Linha de Pesquisa 2</w:t>
            </w:r>
          </w:p>
        </w:tc>
        <w:tc>
          <w:tcPr>
            <w:tcW w:w="1985" w:type="dxa"/>
            <w:shd w:val="clear" w:color="auto" w:fill="auto"/>
          </w:tcPr>
          <w:p w14:paraId="372EBCF7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2</w:t>
            </w:r>
          </w:p>
        </w:tc>
        <w:tc>
          <w:tcPr>
            <w:tcW w:w="1134" w:type="dxa"/>
            <w:shd w:val="clear" w:color="auto" w:fill="auto"/>
          </w:tcPr>
          <w:p w14:paraId="17141A96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04CD6322" w14:textId="77777777" w:rsidTr="003B5BEC">
        <w:tc>
          <w:tcPr>
            <w:tcW w:w="1276" w:type="dxa"/>
          </w:tcPr>
          <w:p w14:paraId="0E454061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11C372FA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PPGEL023</w:t>
            </w:r>
          </w:p>
        </w:tc>
        <w:tc>
          <w:tcPr>
            <w:tcW w:w="3969" w:type="dxa"/>
            <w:shd w:val="clear" w:color="auto" w:fill="auto"/>
          </w:tcPr>
          <w:p w14:paraId="121E9AF8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Seminários II da Linha de Pesquisa 2</w:t>
            </w:r>
          </w:p>
        </w:tc>
        <w:tc>
          <w:tcPr>
            <w:tcW w:w="1985" w:type="dxa"/>
            <w:shd w:val="clear" w:color="auto" w:fill="auto"/>
          </w:tcPr>
          <w:p w14:paraId="3B2BCDC6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Obrigatória/linha 2</w:t>
            </w:r>
          </w:p>
        </w:tc>
        <w:tc>
          <w:tcPr>
            <w:tcW w:w="1134" w:type="dxa"/>
            <w:shd w:val="clear" w:color="auto" w:fill="auto"/>
          </w:tcPr>
          <w:p w14:paraId="1A81E8D1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45</w:t>
            </w:r>
          </w:p>
        </w:tc>
      </w:tr>
      <w:tr w:rsidR="00003441" w:rsidRPr="00FB7957" w14:paraId="2AC7F419" w14:textId="77777777" w:rsidTr="003B5BEC">
        <w:tc>
          <w:tcPr>
            <w:tcW w:w="1276" w:type="dxa"/>
          </w:tcPr>
          <w:p w14:paraId="5660D496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5BC85209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PPGEL204</w:t>
            </w:r>
          </w:p>
        </w:tc>
        <w:tc>
          <w:tcPr>
            <w:tcW w:w="3969" w:type="dxa"/>
            <w:shd w:val="clear" w:color="auto" w:fill="auto"/>
          </w:tcPr>
          <w:p w14:paraId="2F00116A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Análise de Discursos</w:t>
            </w:r>
          </w:p>
        </w:tc>
        <w:tc>
          <w:tcPr>
            <w:tcW w:w="1985" w:type="dxa"/>
            <w:shd w:val="clear" w:color="auto" w:fill="auto"/>
          </w:tcPr>
          <w:p w14:paraId="30A8E9CC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5B1E0C3A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06470030" w14:textId="77777777" w:rsidTr="003B5BEC">
        <w:tc>
          <w:tcPr>
            <w:tcW w:w="1276" w:type="dxa"/>
          </w:tcPr>
          <w:p w14:paraId="53EC338E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2782AB93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PPGEL202</w:t>
            </w:r>
          </w:p>
        </w:tc>
        <w:tc>
          <w:tcPr>
            <w:tcW w:w="3969" w:type="dxa"/>
            <w:shd w:val="clear" w:color="auto" w:fill="auto"/>
          </w:tcPr>
          <w:p w14:paraId="5AFCE9D6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Linguagens e Mídia</w:t>
            </w:r>
          </w:p>
        </w:tc>
        <w:tc>
          <w:tcPr>
            <w:tcW w:w="1985" w:type="dxa"/>
            <w:shd w:val="clear" w:color="auto" w:fill="auto"/>
          </w:tcPr>
          <w:p w14:paraId="33A3A2DD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27ABD63F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748AC100" w14:textId="77777777" w:rsidTr="003B5BEC">
        <w:tc>
          <w:tcPr>
            <w:tcW w:w="1276" w:type="dxa"/>
          </w:tcPr>
          <w:p w14:paraId="6CDEE7FC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3E769161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PPGEL201</w:t>
            </w:r>
          </w:p>
        </w:tc>
        <w:tc>
          <w:tcPr>
            <w:tcW w:w="3969" w:type="dxa"/>
            <w:shd w:val="clear" w:color="auto" w:fill="auto"/>
          </w:tcPr>
          <w:p w14:paraId="65B40031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Estudos Sociolinguísticos</w:t>
            </w:r>
          </w:p>
        </w:tc>
        <w:tc>
          <w:tcPr>
            <w:tcW w:w="1985" w:type="dxa"/>
            <w:shd w:val="clear" w:color="auto" w:fill="auto"/>
          </w:tcPr>
          <w:p w14:paraId="45783C5B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30B03FC2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490D9106" w14:textId="77777777" w:rsidTr="003B5BEC">
        <w:tc>
          <w:tcPr>
            <w:tcW w:w="1276" w:type="dxa"/>
          </w:tcPr>
          <w:p w14:paraId="0A1B20CD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  <w:shd w:val="clear" w:color="auto" w:fill="auto"/>
          </w:tcPr>
          <w:p w14:paraId="4DC61F6E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PPGEL203</w:t>
            </w:r>
          </w:p>
        </w:tc>
        <w:tc>
          <w:tcPr>
            <w:tcW w:w="3969" w:type="dxa"/>
            <w:shd w:val="clear" w:color="auto" w:fill="auto"/>
          </w:tcPr>
          <w:p w14:paraId="44B09953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Discurso e Argumentação</w:t>
            </w:r>
          </w:p>
        </w:tc>
        <w:tc>
          <w:tcPr>
            <w:tcW w:w="1985" w:type="dxa"/>
            <w:shd w:val="clear" w:color="auto" w:fill="auto"/>
          </w:tcPr>
          <w:p w14:paraId="45F6E13D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2B2BC411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DD11EC" w:rsidRPr="00DD11EC" w14:paraId="7CD80D78" w14:textId="77777777" w:rsidTr="003B5BEC">
        <w:tc>
          <w:tcPr>
            <w:tcW w:w="1276" w:type="dxa"/>
          </w:tcPr>
          <w:p w14:paraId="2B39556F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</w:tcPr>
          <w:p w14:paraId="518F572B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030FF048" w14:textId="3407661F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Linguagem e Educação</w:t>
            </w:r>
          </w:p>
        </w:tc>
        <w:tc>
          <w:tcPr>
            <w:tcW w:w="1985" w:type="dxa"/>
            <w:shd w:val="clear" w:color="auto" w:fill="auto"/>
          </w:tcPr>
          <w:p w14:paraId="15819D9A" w14:textId="2D8A839B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2887CD34" w14:textId="35E7A4B4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DD11EC" w:rsidRPr="00DD11EC" w14:paraId="72F5308E" w14:textId="77777777" w:rsidTr="003B5BEC">
        <w:tc>
          <w:tcPr>
            <w:tcW w:w="1276" w:type="dxa"/>
          </w:tcPr>
          <w:p w14:paraId="044711AD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</w:tcPr>
          <w:p w14:paraId="357DDA23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382644B6" w14:textId="0426D7B9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Estudos Lexicais</w:t>
            </w:r>
          </w:p>
        </w:tc>
        <w:tc>
          <w:tcPr>
            <w:tcW w:w="1985" w:type="dxa"/>
            <w:shd w:val="clear" w:color="auto" w:fill="auto"/>
          </w:tcPr>
          <w:p w14:paraId="2F26C559" w14:textId="66A8D655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7D6DA8E4" w14:textId="76336AE5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DD11EC" w:rsidRPr="00DD11EC" w14:paraId="1E999928" w14:textId="77777777" w:rsidTr="003B5BEC">
        <w:tc>
          <w:tcPr>
            <w:tcW w:w="1276" w:type="dxa"/>
          </w:tcPr>
          <w:p w14:paraId="272D085D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</w:rPr>
            </w:pPr>
          </w:p>
        </w:tc>
        <w:tc>
          <w:tcPr>
            <w:tcW w:w="1418" w:type="dxa"/>
            <w:shd w:val="clear" w:color="auto" w:fill="auto"/>
          </w:tcPr>
          <w:p w14:paraId="05A6A291" w14:textId="77777777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4B752CA" w14:textId="05955E17" w:rsidR="00FB7957" w:rsidRPr="00DD11EC" w:rsidRDefault="00FB7957" w:rsidP="003B5BEC">
            <w:pPr>
              <w:spacing w:line="360" w:lineRule="auto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DD11EC">
              <w:rPr>
                <w:color w:val="000000" w:themeColor="text1"/>
                <w:sz w:val="20"/>
                <w:szCs w:val="20"/>
              </w:rPr>
              <w:t>Sociohistória</w:t>
            </w:r>
            <w:proofErr w:type="spellEnd"/>
            <w:r w:rsidRPr="00DD11EC">
              <w:rPr>
                <w:color w:val="000000" w:themeColor="text1"/>
                <w:sz w:val="20"/>
                <w:szCs w:val="20"/>
              </w:rPr>
              <w:t xml:space="preserve"> do Português Brasileiro</w:t>
            </w:r>
          </w:p>
        </w:tc>
        <w:tc>
          <w:tcPr>
            <w:tcW w:w="1985" w:type="dxa"/>
            <w:shd w:val="clear" w:color="auto" w:fill="auto"/>
          </w:tcPr>
          <w:p w14:paraId="67EFFF79" w14:textId="2807AD18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  <w:shd w:val="clear" w:color="auto" w:fill="auto"/>
          </w:tcPr>
          <w:p w14:paraId="7D28BAF7" w14:textId="498832FB" w:rsidR="00FB7957" w:rsidRPr="00DD11EC" w:rsidRDefault="00FB7957" w:rsidP="003B5BEC">
            <w:pPr>
              <w:spacing w:line="360" w:lineRule="auto"/>
              <w:jc w:val="center"/>
              <w:rPr>
                <w:color w:val="000000" w:themeColor="text1"/>
                <w:sz w:val="20"/>
                <w:szCs w:val="20"/>
              </w:rPr>
            </w:pPr>
            <w:r w:rsidRPr="00DD11EC">
              <w:rPr>
                <w:color w:val="000000" w:themeColor="text1"/>
                <w:sz w:val="20"/>
                <w:szCs w:val="20"/>
              </w:rPr>
              <w:t>30</w:t>
            </w:r>
          </w:p>
        </w:tc>
      </w:tr>
      <w:tr w:rsidR="00003441" w:rsidRPr="00FB7957" w14:paraId="5DA71FF8" w14:textId="77777777" w:rsidTr="003B5BEC">
        <w:tc>
          <w:tcPr>
            <w:tcW w:w="1276" w:type="dxa"/>
          </w:tcPr>
          <w:p w14:paraId="28816CA5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0831CB23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PPGEL205</w:t>
            </w:r>
          </w:p>
        </w:tc>
        <w:tc>
          <w:tcPr>
            <w:tcW w:w="3969" w:type="dxa"/>
          </w:tcPr>
          <w:p w14:paraId="794AC558" w14:textId="77777777" w:rsidR="00003441" w:rsidRPr="00FB7957" w:rsidRDefault="00003441" w:rsidP="003B5BEC">
            <w:pPr>
              <w:tabs>
                <w:tab w:val="left" w:pos="1134"/>
              </w:tabs>
              <w:rPr>
                <w:bCs/>
                <w:sz w:val="20"/>
                <w:szCs w:val="20"/>
              </w:rPr>
            </w:pPr>
            <w:r w:rsidRPr="00FB7957">
              <w:rPr>
                <w:bCs/>
                <w:sz w:val="20"/>
                <w:szCs w:val="20"/>
              </w:rPr>
              <w:t>Tópicos Especiais da Educação Básica II – Linha 2</w:t>
            </w:r>
          </w:p>
        </w:tc>
        <w:tc>
          <w:tcPr>
            <w:tcW w:w="1985" w:type="dxa"/>
          </w:tcPr>
          <w:p w14:paraId="4481B3AF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</w:tcPr>
          <w:p w14:paraId="3ED71E03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  <w:tr w:rsidR="00003441" w:rsidRPr="00FB7957" w14:paraId="12F2E474" w14:textId="77777777" w:rsidTr="003B5BEC">
        <w:tc>
          <w:tcPr>
            <w:tcW w:w="1276" w:type="dxa"/>
          </w:tcPr>
          <w:p w14:paraId="6F8266DA" w14:textId="77777777" w:rsidR="00003441" w:rsidRPr="00FB7957" w:rsidRDefault="00003441" w:rsidP="003B5BEC">
            <w:pPr>
              <w:spacing w:line="360" w:lineRule="auto"/>
            </w:pPr>
          </w:p>
        </w:tc>
        <w:tc>
          <w:tcPr>
            <w:tcW w:w="1418" w:type="dxa"/>
          </w:tcPr>
          <w:p w14:paraId="78B09966" w14:textId="77777777" w:rsidR="00003441" w:rsidRPr="00FB7957" w:rsidRDefault="00003441" w:rsidP="003B5BEC">
            <w:pPr>
              <w:spacing w:line="360" w:lineRule="auto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PPGEL 206</w:t>
            </w:r>
          </w:p>
        </w:tc>
        <w:tc>
          <w:tcPr>
            <w:tcW w:w="3969" w:type="dxa"/>
          </w:tcPr>
          <w:p w14:paraId="29F9E6F3" w14:textId="77777777" w:rsidR="00003441" w:rsidRPr="00FB7957" w:rsidRDefault="00003441" w:rsidP="003B5BEC">
            <w:pPr>
              <w:tabs>
                <w:tab w:val="left" w:pos="1134"/>
              </w:tabs>
              <w:rPr>
                <w:bCs/>
                <w:sz w:val="20"/>
                <w:szCs w:val="20"/>
              </w:rPr>
            </w:pPr>
            <w:r w:rsidRPr="00FB7957">
              <w:rPr>
                <w:bCs/>
                <w:sz w:val="20"/>
                <w:szCs w:val="20"/>
              </w:rPr>
              <w:t>Tópicos Especiais da Educação Básica IV – Linha 2</w:t>
            </w:r>
          </w:p>
        </w:tc>
        <w:tc>
          <w:tcPr>
            <w:tcW w:w="1985" w:type="dxa"/>
          </w:tcPr>
          <w:p w14:paraId="731DCCB8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Optativa/linha 2</w:t>
            </w:r>
          </w:p>
        </w:tc>
        <w:tc>
          <w:tcPr>
            <w:tcW w:w="1134" w:type="dxa"/>
          </w:tcPr>
          <w:p w14:paraId="5943A3E1" w14:textId="77777777" w:rsidR="00003441" w:rsidRPr="00FB7957" w:rsidRDefault="00003441" w:rsidP="003B5BEC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FB7957">
              <w:rPr>
                <w:sz w:val="20"/>
                <w:szCs w:val="20"/>
              </w:rPr>
              <w:t>30</w:t>
            </w:r>
          </w:p>
        </w:tc>
      </w:tr>
    </w:tbl>
    <w:p w14:paraId="0B32F755" w14:textId="77777777" w:rsidR="00BA1E07" w:rsidRPr="00FB7957" w:rsidRDefault="00BA1E07" w:rsidP="00BA1E07">
      <w:pPr>
        <w:pStyle w:val="Corpodetexto"/>
        <w:spacing w:line="100" w:lineRule="atLeast"/>
        <w:jc w:val="left"/>
        <w:rPr>
          <w:b/>
          <w:sz w:val="20"/>
        </w:rPr>
      </w:pPr>
      <w:r w:rsidRPr="00FB7957">
        <w:rPr>
          <w:b/>
          <w:sz w:val="20"/>
        </w:rPr>
        <w:t xml:space="preserve">                            </w:t>
      </w:r>
    </w:p>
    <w:p w14:paraId="3D472C67" w14:textId="77777777" w:rsidR="00003441" w:rsidRPr="00FB7957" w:rsidRDefault="00BA1E07" w:rsidP="00BA1E07">
      <w:pPr>
        <w:pStyle w:val="Corpodetexto"/>
        <w:spacing w:line="100" w:lineRule="atLeast"/>
        <w:jc w:val="left"/>
        <w:rPr>
          <w:b/>
          <w:sz w:val="20"/>
        </w:rPr>
      </w:pPr>
      <w:r w:rsidRPr="00FB7957">
        <w:rPr>
          <w:b/>
          <w:sz w:val="20"/>
        </w:rPr>
        <w:t xml:space="preserve">                        </w:t>
      </w:r>
      <w:r w:rsidR="00003441" w:rsidRPr="00FB7957">
        <w:rPr>
          <w:b/>
          <w:sz w:val="20"/>
        </w:rPr>
        <w:t>Local e Data:</w:t>
      </w:r>
    </w:p>
    <w:p w14:paraId="6E7F51EB" w14:textId="77777777" w:rsidR="00003441" w:rsidRPr="00FB7957" w:rsidRDefault="00003441" w:rsidP="00003441">
      <w:pPr>
        <w:pStyle w:val="Corpodetexto"/>
        <w:spacing w:line="100" w:lineRule="atLeast"/>
        <w:jc w:val="center"/>
        <w:rPr>
          <w:b/>
          <w:sz w:val="20"/>
        </w:rPr>
      </w:pPr>
    </w:p>
    <w:p w14:paraId="257690CB" w14:textId="77777777" w:rsidR="00BA1E07" w:rsidRPr="00FB7957" w:rsidRDefault="00BA1E07" w:rsidP="00003441">
      <w:pPr>
        <w:pStyle w:val="Corpodetexto"/>
        <w:spacing w:line="100" w:lineRule="atLeast"/>
        <w:jc w:val="center"/>
        <w:rPr>
          <w:b/>
          <w:sz w:val="20"/>
        </w:rPr>
      </w:pPr>
    </w:p>
    <w:p w14:paraId="509D8F4A" w14:textId="77777777" w:rsidR="00003441" w:rsidRPr="00FB7957" w:rsidRDefault="00003441" w:rsidP="00003441">
      <w:pPr>
        <w:pStyle w:val="Corpodetexto"/>
        <w:spacing w:line="100" w:lineRule="atLeast"/>
        <w:jc w:val="center"/>
        <w:rPr>
          <w:b/>
          <w:sz w:val="20"/>
        </w:rPr>
      </w:pPr>
      <w:r w:rsidRPr="00FB7957">
        <w:rPr>
          <w:b/>
          <w:sz w:val="20"/>
        </w:rPr>
        <w:t>________________________________________________________</w:t>
      </w:r>
    </w:p>
    <w:p w14:paraId="478EF807" w14:textId="77777777" w:rsidR="00003441" w:rsidRPr="00FB7957" w:rsidRDefault="00003441" w:rsidP="00003441">
      <w:pPr>
        <w:jc w:val="center"/>
      </w:pPr>
      <w:r w:rsidRPr="00FB7957">
        <w:rPr>
          <w:sz w:val="20"/>
          <w:szCs w:val="20"/>
        </w:rPr>
        <w:t>Assinatura do requerente</w:t>
      </w:r>
    </w:p>
    <w:p w14:paraId="52CDFED5" w14:textId="77777777" w:rsidR="00F920A6" w:rsidRPr="00FB7957" w:rsidRDefault="00F920A6" w:rsidP="00B17851">
      <w:pPr>
        <w:pStyle w:val="Corpodetexto"/>
        <w:spacing w:line="100" w:lineRule="atLeast"/>
        <w:rPr>
          <w:b/>
          <w:sz w:val="20"/>
        </w:rPr>
      </w:pPr>
    </w:p>
    <w:sectPr w:rsidR="00F920A6" w:rsidRPr="00FB7957" w:rsidSect="00F920A6">
      <w:headerReference w:type="default" r:id="rId6"/>
      <w:footerReference w:type="default" r:id="rId7"/>
      <w:pgSz w:w="11906" w:h="16838"/>
      <w:pgMar w:top="1417" w:right="1701" w:bottom="709" w:left="1701" w:header="708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8637D" w14:textId="77777777" w:rsidR="00016349" w:rsidRDefault="00016349">
      <w:r>
        <w:separator/>
      </w:r>
    </w:p>
  </w:endnote>
  <w:endnote w:type="continuationSeparator" w:id="0">
    <w:p w14:paraId="743EF533" w14:textId="77777777" w:rsidR="00016349" w:rsidRDefault="0001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DB046" w14:textId="77777777" w:rsidR="00847B2F" w:rsidRPr="0001345A" w:rsidRDefault="0050136C" w:rsidP="00847B2F">
    <w:pPr>
      <w:jc w:val="center"/>
      <w:rPr>
        <w:sz w:val="20"/>
        <w:szCs w:val="20"/>
      </w:rPr>
    </w:pPr>
    <w:r w:rsidRPr="0001345A">
      <w:rPr>
        <w:rStyle w:val="Forte"/>
        <w:sz w:val="20"/>
        <w:szCs w:val="20"/>
      </w:rPr>
      <w:t>Prédio d</w:t>
    </w:r>
    <w:r>
      <w:rPr>
        <w:rStyle w:val="Forte"/>
        <w:sz w:val="20"/>
        <w:szCs w:val="20"/>
      </w:rPr>
      <w:t>a</w:t>
    </w:r>
    <w:r w:rsidRPr="0001345A">
      <w:rPr>
        <w:rStyle w:val="Forte"/>
        <w:sz w:val="20"/>
        <w:szCs w:val="20"/>
      </w:rPr>
      <w:t xml:space="preserve"> Pós-Graduação - 3º Andar</w:t>
    </w:r>
    <w:r w:rsidRPr="0001345A">
      <w:rPr>
        <w:sz w:val="20"/>
        <w:szCs w:val="20"/>
      </w:rPr>
      <w:t xml:space="preserve"> - Telefax: 3117-2442</w:t>
    </w:r>
    <w:r>
      <w:rPr>
        <w:sz w:val="20"/>
        <w:szCs w:val="20"/>
      </w:rPr>
      <w:t xml:space="preserve"> / 5435</w:t>
    </w:r>
  </w:p>
  <w:p w14:paraId="4A203463" w14:textId="77777777" w:rsidR="00847B2F" w:rsidRPr="0001345A" w:rsidRDefault="0050136C" w:rsidP="00847B2F">
    <w:pPr>
      <w:jc w:val="center"/>
      <w:rPr>
        <w:sz w:val="20"/>
        <w:szCs w:val="20"/>
      </w:rPr>
    </w:pPr>
    <w:r w:rsidRPr="0001345A">
      <w:rPr>
        <w:sz w:val="20"/>
        <w:szCs w:val="20"/>
      </w:rPr>
      <w:t>Avenida Silveira Martins, nº 2555 – Cabu</w:t>
    </w:r>
    <w:r w:rsidR="00F920A6">
      <w:rPr>
        <w:sz w:val="20"/>
        <w:szCs w:val="20"/>
      </w:rPr>
      <w:t>la - Salvador-Bahia - CEP: 41.1</w:t>
    </w:r>
    <w:r w:rsidRPr="0001345A">
      <w:rPr>
        <w:sz w:val="20"/>
        <w:szCs w:val="20"/>
      </w:rPr>
      <w:t>5</w:t>
    </w:r>
    <w:r w:rsidR="00F920A6">
      <w:rPr>
        <w:sz w:val="20"/>
        <w:szCs w:val="20"/>
      </w:rPr>
      <w:t>0 - 000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27B84" w14:textId="77777777" w:rsidR="00016349" w:rsidRDefault="00016349">
      <w:r>
        <w:separator/>
      </w:r>
    </w:p>
  </w:footnote>
  <w:footnote w:type="continuationSeparator" w:id="0">
    <w:p w14:paraId="08D0BA3A" w14:textId="77777777" w:rsidR="00016349" w:rsidRDefault="0001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1" w:rightFromText="141" w:vertAnchor="page" w:horzAnchor="margin" w:tblpXSpec="center" w:tblpY="541"/>
      <w:tblW w:w="103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150"/>
      <w:gridCol w:w="6840"/>
      <w:gridCol w:w="2340"/>
    </w:tblGrid>
    <w:tr w:rsidR="00845F36" w:rsidRPr="001A5691" w14:paraId="28224103" w14:textId="77777777" w:rsidTr="001928D2">
      <w:trPr>
        <w:trHeight w:val="1078"/>
      </w:trPr>
      <w:tc>
        <w:tcPr>
          <w:tcW w:w="1150" w:type="dxa"/>
          <w:tcBorders>
            <w:top w:val="nil"/>
            <w:left w:val="nil"/>
            <w:bottom w:val="nil"/>
            <w:right w:val="nil"/>
          </w:tcBorders>
        </w:tcPr>
        <w:p w14:paraId="4C9A8561" w14:textId="77777777" w:rsidR="00845F36" w:rsidRPr="007D0B73" w:rsidRDefault="0050136C" w:rsidP="001928D2">
          <w:pPr>
            <w:pStyle w:val="Corpodetexto"/>
            <w:jc w:val="center"/>
            <w:rPr>
              <w:sz w:val="28"/>
            </w:rPr>
          </w:pPr>
          <w:r>
            <w:rPr>
              <w:noProof/>
              <w:sz w:val="28"/>
            </w:rPr>
            <w:drawing>
              <wp:inline distT="0" distB="0" distL="0" distR="0" wp14:anchorId="3B3C94DA" wp14:editId="4FA5B64E">
                <wp:extent cx="480447" cy="504825"/>
                <wp:effectExtent l="0" t="0" r="2540" b="3175"/>
                <wp:docPr id="2" name="Imagem 2" descr="Descrição: uneb_novo_brasao_s_fun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Descrição: uneb_novo_brasao_s_fun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408" cy="513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A91256A" w14:textId="77777777" w:rsidR="00845F36" w:rsidRPr="005903A1" w:rsidRDefault="0050136C" w:rsidP="006259F0">
          <w:pPr>
            <w:pStyle w:val="Ttulo1"/>
            <w:contextualSpacing/>
            <w:jc w:val="center"/>
            <w:rPr>
              <w:rFonts w:ascii="Times New Roman" w:hAnsi="Times New Roman"/>
              <w:szCs w:val="20"/>
            </w:rPr>
          </w:pPr>
          <w:r w:rsidRPr="005903A1">
            <w:rPr>
              <w:rFonts w:ascii="Times New Roman" w:hAnsi="Times New Roman"/>
              <w:szCs w:val="20"/>
            </w:rPr>
            <w:t>UNIVERSIDADE DO ESTADO DA BAHIA – UNEB</w:t>
          </w:r>
        </w:p>
        <w:p w14:paraId="2D555775" w14:textId="77777777" w:rsidR="00845F36" w:rsidRPr="005903A1" w:rsidRDefault="0050136C" w:rsidP="006259F0">
          <w:pPr>
            <w:pStyle w:val="Ttulo3"/>
            <w:contextualSpacing/>
          </w:pPr>
          <w:r w:rsidRPr="005903A1">
            <w:t>DEPARTAMENTO DE CIÊNCIAS HUMANAS – CAMPUS I- SALVADOR</w:t>
          </w:r>
        </w:p>
        <w:p w14:paraId="3E08F866" w14:textId="77777777" w:rsidR="00845F36" w:rsidRDefault="0050136C" w:rsidP="006259F0">
          <w:pPr>
            <w:contextualSpacing/>
            <w:jc w:val="center"/>
            <w:rPr>
              <w:b/>
              <w:sz w:val="20"/>
              <w:szCs w:val="20"/>
            </w:rPr>
          </w:pPr>
          <w:r w:rsidRPr="005903A1">
            <w:rPr>
              <w:b/>
              <w:sz w:val="20"/>
              <w:szCs w:val="20"/>
            </w:rPr>
            <w:t>PROGRAMA DE PÓS-GRADUAÇÃO EM ESTUDO DE LINGUAGENS</w:t>
          </w:r>
        </w:p>
        <w:p w14:paraId="792E332C" w14:textId="77777777" w:rsidR="00845F36" w:rsidRPr="00090392" w:rsidRDefault="00016349" w:rsidP="001928D2">
          <w:pPr>
            <w:jc w:val="center"/>
          </w:pP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C6E222E" w14:textId="77777777" w:rsidR="00845F36" w:rsidRPr="004D4A82" w:rsidRDefault="0050136C" w:rsidP="001928D2">
          <w:pPr>
            <w:ind w:left="-70"/>
            <w:jc w:val="center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62D0BF75" wp14:editId="6F8806D3">
                <wp:extent cx="1495586" cy="589163"/>
                <wp:effectExtent l="0" t="0" r="3175" b="0"/>
                <wp:docPr id="3" name="Imagem 3" descr="C:\PPGEL25\LOGOMARCA PPGEL 19 05\Logomarca nova - 2016\Logo_PPGEL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PPGEL25\LOGOMARCA PPGEL 19 05\Logomarca nova - 2016\Logo_PPGEL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8857" cy="60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24E522" w14:textId="77777777" w:rsidR="00845F36" w:rsidRDefault="00016349">
    <w:pPr>
      <w:pStyle w:val="Cabealho"/>
    </w:pPr>
  </w:p>
  <w:p w14:paraId="33772969" w14:textId="77777777" w:rsidR="00845F36" w:rsidRDefault="0001634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851"/>
    <w:rsid w:val="00003441"/>
    <w:rsid w:val="00016349"/>
    <w:rsid w:val="000A02E9"/>
    <w:rsid w:val="000A2036"/>
    <w:rsid w:val="00151E0B"/>
    <w:rsid w:val="002207E4"/>
    <w:rsid w:val="00254D66"/>
    <w:rsid w:val="002A1C37"/>
    <w:rsid w:val="00472E6C"/>
    <w:rsid w:val="0050136C"/>
    <w:rsid w:val="005B525B"/>
    <w:rsid w:val="005F5F2C"/>
    <w:rsid w:val="00602A6F"/>
    <w:rsid w:val="006259F0"/>
    <w:rsid w:val="006464D6"/>
    <w:rsid w:val="006B7EE3"/>
    <w:rsid w:val="006C593F"/>
    <w:rsid w:val="006E5BB9"/>
    <w:rsid w:val="0095778B"/>
    <w:rsid w:val="00973143"/>
    <w:rsid w:val="009C5BB2"/>
    <w:rsid w:val="00B17851"/>
    <w:rsid w:val="00BA1E07"/>
    <w:rsid w:val="00BE6B7A"/>
    <w:rsid w:val="00C024A5"/>
    <w:rsid w:val="00C17900"/>
    <w:rsid w:val="00CA7307"/>
    <w:rsid w:val="00D04D01"/>
    <w:rsid w:val="00DD11EC"/>
    <w:rsid w:val="00E01381"/>
    <w:rsid w:val="00E7126E"/>
    <w:rsid w:val="00F77067"/>
    <w:rsid w:val="00F920A6"/>
    <w:rsid w:val="00FB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499C3"/>
  <w15:docId w15:val="{DA02079C-6227-AA40-9196-9E325BEEA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8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17851"/>
    <w:pPr>
      <w:keepNext/>
      <w:outlineLvl w:val="0"/>
    </w:pPr>
    <w:rPr>
      <w:rFonts w:ascii="Arial" w:hAnsi="Arial"/>
      <w:b/>
      <w:sz w:val="20"/>
      <w:lang w:val="es-ES_tradnl"/>
    </w:rPr>
  </w:style>
  <w:style w:type="paragraph" w:styleId="Ttulo3">
    <w:name w:val="heading 3"/>
    <w:basedOn w:val="Normal"/>
    <w:next w:val="Normal"/>
    <w:link w:val="Ttulo3Char"/>
    <w:qFormat/>
    <w:rsid w:val="00B17851"/>
    <w:pPr>
      <w:keepNext/>
      <w:jc w:val="center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207E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207E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17851"/>
    <w:rPr>
      <w:rFonts w:ascii="Arial" w:eastAsia="Times New Roman" w:hAnsi="Arial" w:cs="Times New Roman"/>
      <w:b/>
      <w:sz w:val="20"/>
      <w:szCs w:val="24"/>
      <w:lang w:val="es-ES_tradnl" w:eastAsia="pt-BR"/>
    </w:rPr>
  </w:style>
  <w:style w:type="character" w:customStyle="1" w:styleId="Ttulo3Char">
    <w:name w:val="Título 3 Char"/>
    <w:basedOn w:val="Fontepargpadro"/>
    <w:link w:val="Ttulo3"/>
    <w:rsid w:val="00B17851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17851"/>
    <w:pPr>
      <w:jc w:val="both"/>
    </w:pPr>
    <w:rPr>
      <w:sz w:val="52"/>
      <w:szCs w:val="20"/>
    </w:rPr>
  </w:style>
  <w:style w:type="character" w:customStyle="1" w:styleId="CorpodetextoChar">
    <w:name w:val="Corpo de texto Char"/>
    <w:basedOn w:val="Fontepargpadro"/>
    <w:link w:val="Corpodetexto"/>
    <w:rsid w:val="00B17851"/>
    <w:rPr>
      <w:rFonts w:ascii="Times New Roman" w:eastAsia="Times New Roman" w:hAnsi="Times New Roman" w:cs="Times New Roman"/>
      <w:sz w:val="5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178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85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178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7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B17851"/>
    <w:rPr>
      <w:b/>
      <w:bCs/>
    </w:rPr>
  </w:style>
  <w:style w:type="table" w:styleId="Tabelacomgrade">
    <w:name w:val="Table Grid"/>
    <w:basedOn w:val="Tabelanormal"/>
    <w:uiPriority w:val="59"/>
    <w:rsid w:val="00B17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1785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851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2207E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2207E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024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4A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4A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4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4A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510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Araújo dos Santos</dc:creator>
  <cp:lastModifiedBy>Microsoft Office User</cp:lastModifiedBy>
  <cp:revision>3</cp:revision>
  <cp:lastPrinted>2017-12-13T19:49:00Z</cp:lastPrinted>
  <dcterms:created xsi:type="dcterms:W3CDTF">2021-02-12T14:34:00Z</dcterms:created>
  <dcterms:modified xsi:type="dcterms:W3CDTF">2021-02-15T17:20:00Z</dcterms:modified>
</cp:coreProperties>
</file>